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A1" w:rsidRDefault="000F63A1" w:rsidP="000F63A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0F63A1" w:rsidRDefault="000F63A1" w:rsidP="000F63A1">
      <w:pPr>
        <w:jc w:val="center"/>
        <w:rPr>
          <w:rFonts w:ascii="方正小标宋_GBK" w:eastAsia="方正小标宋_GBK" w:hint="eastAsia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第五届中医西传国际论坛暨第二届中国文化海外传播研讨会</w:t>
      </w:r>
    </w:p>
    <w:p w:rsidR="000F63A1" w:rsidRDefault="000F63A1" w:rsidP="000F63A1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日程安排（暂定）</w:t>
      </w:r>
    </w:p>
    <w:p w:rsidR="000F63A1" w:rsidRDefault="000F63A1" w:rsidP="000F63A1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201</w:t>
      </w:r>
      <w:r>
        <w:rPr>
          <w:rFonts w:ascii="仿宋_GB2312" w:eastAsia="仿宋_GB2312" w:hint="eastAsia"/>
          <w:b/>
          <w:sz w:val="28"/>
          <w:szCs w:val="28"/>
        </w:rPr>
        <w:t>7</w:t>
      </w:r>
      <w:r>
        <w:rPr>
          <w:rFonts w:ascii="仿宋_GB2312" w:eastAsia="仿宋_GB2312"/>
          <w:b/>
          <w:sz w:val="28"/>
          <w:szCs w:val="28"/>
        </w:rPr>
        <w:t>-</w:t>
      </w:r>
      <w:r>
        <w:rPr>
          <w:rFonts w:ascii="仿宋_GB2312" w:eastAsia="仿宋_GB2312" w:hint="eastAsia"/>
          <w:b/>
          <w:sz w:val="28"/>
          <w:szCs w:val="28"/>
        </w:rPr>
        <w:t>10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昆明</w:t>
      </w:r>
    </w:p>
    <w:tbl>
      <w:tblPr>
        <w:tblW w:w="9099" w:type="dxa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567"/>
        <w:gridCol w:w="2082"/>
        <w:gridCol w:w="2955"/>
        <w:gridCol w:w="2672"/>
      </w:tblGrid>
      <w:tr w:rsidR="000F63A1" w:rsidTr="00882C3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82C32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82C32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82C32">
              <w:rPr>
                <w:rFonts w:ascii="仿宋_GB2312" w:eastAsia="仿宋_GB2312" w:hint="eastAsia"/>
                <w:b/>
                <w:sz w:val="24"/>
              </w:rPr>
              <w:t>内容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82C32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10-</w:t>
            </w:r>
            <w:r w:rsidRPr="00882C32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09:</w:t>
            </w:r>
            <w:r w:rsidRPr="00882C32">
              <w:rPr>
                <w:rFonts w:ascii="仿宋_GB2312" w:eastAsia="仿宋_GB2312" w:hint="eastAsia"/>
                <w:sz w:val="24"/>
              </w:rPr>
              <w:t>0</w:t>
            </w:r>
            <w:r w:rsidRPr="00882C32">
              <w:rPr>
                <w:rFonts w:ascii="仿宋_GB2312" w:eastAsia="仿宋_GB2312"/>
                <w:sz w:val="24"/>
              </w:rPr>
              <w:t>0-22:30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报到、入住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14:</w:t>
            </w:r>
            <w:r w:rsidRPr="00882C32">
              <w:rPr>
                <w:rFonts w:ascii="仿宋_GB2312" w:eastAsia="仿宋_GB2312" w:hint="eastAsia"/>
                <w:sz w:val="24"/>
              </w:rPr>
              <w:t>0</w:t>
            </w:r>
            <w:r w:rsidRPr="00882C32">
              <w:rPr>
                <w:rFonts w:ascii="仿宋_GB2312" w:eastAsia="仿宋_GB2312"/>
                <w:sz w:val="24"/>
              </w:rPr>
              <w:t>0-16:30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开幕式、挂牌、颁奖及主旨发言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翰墨楼</w:t>
            </w:r>
            <w:r w:rsidRPr="00882C32">
              <w:rPr>
                <w:rFonts w:ascii="仿宋_GB2312" w:eastAsia="仿宋_GB2312"/>
                <w:sz w:val="24"/>
              </w:rPr>
              <w:t>1</w:t>
            </w:r>
            <w:r w:rsidRPr="00882C32">
              <w:rPr>
                <w:rFonts w:ascii="仿宋_GB2312" w:eastAsia="仿宋_GB2312" w:hint="eastAsia"/>
                <w:sz w:val="24"/>
              </w:rPr>
              <w:t>楼报告厅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16:30-17:30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参观博物馆及校园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中医学院博物馆</w:t>
            </w:r>
            <w:r w:rsidRPr="00882C32">
              <w:rPr>
                <w:rFonts w:ascii="仿宋_GB2312" w:eastAsia="仿宋_GB2312"/>
                <w:sz w:val="24"/>
              </w:rPr>
              <w:t>/</w:t>
            </w:r>
            <w:r w:rsidRPr="00882C32">
              <w:rPr>
                <w:rFonts w:ascii="仿宋_GB2312" w:eastAsia="仿宋_GB2312" w:hint="eastAsia"/>
                <w:sz w:val="24"/>
              </w:rPr>
              <w:t>校园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17:30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中医学院桂香园餐厅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晚上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19:00-21:00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法国古法推拿示范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翰墨楼</w:t>
            </w:r>
            <w:r w:rsidRPr="00882C32">
              <w:rPr>
                <w:rFonts w:ascii="仿宋_GB2312" w:eastAsia="仿宋_GB2312"/>
                <w:sz w:val="24"/>
              </w:rPr>
              <w:t>1</w:t>
            </w:r>
            <w:r w:rsidRPr="00882C32">
              <w:rPr>
                <w:rFonts w:ascii="仿宋_GB2312" w:eastAsia="仿宋_GB2312" w:hint="eastAsia"/>
                <w:sz w:val="24"/>
              </w:rPr>
              <w:t>楼报告厅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10-</w:t>
            </w:r>
            <w:r w:rsidRPr="00882C32">
              <w:rPr>
                <w:rFonts w:ascii="仿宋_GB2312" w:eastAsia="仿宋_GB2312" w:hint="eastAsia"/>
                <w:sz w:val="24"/>
              </w:rPr>
              <w:t>21</w:t>
            </w:r>
          </w:p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7:30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昆医大国交中心餐厅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8:30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乘交通车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9:</w:t>
            </w:r>
            <w:r w:rsidRPr="00882C32">
              <w:rPr>
                <w:rFonts w:ascii="仿宋_GB2312" w:eastAsia="仿宋_GB2312" w:hint="eastAsia"/>
                <w:sz w:val="24"/>
              </w:rPr>
              <w:t>0</w:t>
            </w:r>
            <w:r w:rsidRPr="00882C32">
              <w:rPr>
                <w:rFonts w:ascii="仿宋_GB2312" w:eastAsia="仿宋_GB2312"/>
                <w:sz w:val="24"/>
              </w:rPr>
              <w:t>0-12:00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西方中医的“天”（1）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翰墨楼</w:t>
            </w:r>
            <w:r w:rsidRPr="00882C32">
              <w:rPr>
                <w:rFonts w:ascii="仿宋_GB2312" w:eastAsia="仿宋_GB2312"/>
                <w:sz w:val="24"/>
              </w:rPr>
              <w:t>1</w:t>
            </w:r>
            <w:r w:rsidRPr="00882C32">
              <w:rPr>
                <w:rFonts w:ascii="仿宋_GB2312" w:eastAsia="仿宋_GB2312" w:hint="eastAsia"/>
                <w:sz w:val="24"/>
              </w:rPr>
              <w:t>楼报告厅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12:10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昆医大国交中心餐厅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14:00-18:00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“西方中医的天（2）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翰墨楼</w:t>
            </w:r>
            <w:r w:rsidRPr="00882C32">
              <w:rPr>
                <w:rFonts w:ascii="仿宋_GB2312" w:eastAsia="仿宋_GB2312"/>
                <w:sz w:val="24"/>
              </w:rPr>
              <w:t>1</w:t>
            </w:r>
            <w:r w:rsidRPr="00882C32">
              <w:rPr>
                <w:rFonts w:ascii="仿宋_GB2312" w:eastAsia="仿宋_GB2312" w:hint="eastAsia"/>
                <w:sz w:val="24"/>
              </w:rPr>
              <w:t>楼报告厅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晚上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19:00-2</w:t>
            </w:r>
            <w:r w:rsidRPr="00882C32">
              <w:rPr>
                <w:rFonts w:ascii="仿宋_GB2312" w:eastAsia="仿宋_GB2312" w:hint="eastAsia"/>
                <w:sz w:val="24"/>
              </w:rPr>
              <w:t>1</w:t>
            </w:r>
            <w:r w:rsidRPr="00882C32">
              <w:rPr>
                <w:rFonts w:ascii="仿宋_GB2312" w:eastAsia="仿宋_GB2312"/>
                <w:sz w:val="24"/>
              </w:rPr>
              <w:t>:00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昆医大国交中心餐厅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10-</w:t>
            </w:r>
            <w:r w:rsidRPr="00882C32">
              <w:rPr>
                <w:rFonts w:ascii="仿宋_GB2312" w:eastAsia="仿宋_GB2312" w:hint="eastAsia"/>
                <w:sz w:val="24"/>
              </w:rPr>
              <w:t>22</w:t>
            </w:r>
          </w:p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7:30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昆医大国交中心餐厅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8:</w:t>
            </w:r>
            <w:r w:rsidRPr="00882C32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乘交通车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9:00-12:00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民间中医的“天”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翰墨楼</w:t>
            </w:r>
            <w:r w:rsidRPr="00882C32">
              <w:rPr>
                <w:rFonts w:ascii="仿宋_GB2312" w:eastAsia="仿宋_GB2312"/>
                <w:sz w:val="24"/>
              </w:rPr>
              <w:t>1</w:t>
            </w:r>
            <w:r w:rsidRPr="00882C32">
              <w:rPr>
                <w:rFonts w:ascii="仿宋_GB2312" w:eastAsia="仿宋_GB2312" w:hint="eastAsia"/>
                <w:sz w:val="24"/>
              </w:rPr>
              <w:t>楼报告厅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12:10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昆医大国交中心餐厅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14:00-17:30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圆桌会议：西学中医与文化传播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崇德楼</w:t>
            </w:r>
            <w:r w:rsidRPr="00882C32">
              <w:rPr>
                <w:rFonts w:ascii="仿宋_GB2312" w:eastAsia="仿宋_GB2312"/>
                <w:sz w:val="24"/>
              </w:rPr>
              <w:t>123</w:t>
            </w:r>
            <w:r w:rsidRPr="00882C32">
              <w:rPr>
                <w:rFonts w:ascii="仿宋_GB2312" w:eastAsia="仿宋_GB2312" w:hint="eastAsia"/>
                <w:sz w:val="24"/>
              </w:rPr>
              <w:t>会议室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17:30-18:00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闭幕式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崇德楼</w:t>
            </w:r>
            <w:r w:rsidRPr="00882C32">
              <w:rPr>
                <w:rFonts w:ascii="仿宋_GB2312" w:eastAsia="仿宋_GB2312"/>
                <w:sz w:val="24"/>
              </w:rPr>
              <w:t>123</w:t>
            </w:r>
            <w:r w:rsidRPr="00882C32">
              <w:rPr>
                <w:rFonts w:ascii="仿宋_GB2312" w:eastAsia="仿宋_GB2312" w:hint="eastAsia"/>
                <w:sz w:val="24"/>
              </w:rPr>
              <w:t>会议室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晚上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18:30</w:t>
            </w:r>
            <w:r w:rsidRPr="00882C32">
              <w:rPr>
                <w:rFonts w:ascii="仿宋_GB2312" w:eastAsia="仿宋_GB2312" w:hint="eastAsia"/>
                <w:sz w:val="24"/>
              </w:rPr>
              <w:t>-21:00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昆医大国交中心餐厅</w:t>
            </w:r>
          </w:p>
        </w:tc>
      </w:tr>
      <w:tr w:rsidR="000F63A1" w:rsidTr="00882C3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10-</w:t>
            </w:r>
            <w:r w:rsidRPr="00882C32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/>
                <w:sz w:val="24"/>
              </w:rPr>
              <w:t>8:30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早餐后送机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1" w:rsidRPr="00882C32" w:rsidRDefault="000F63A1" w:rsidP="00EF6B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82C32">
              <w:rPr>
                <w:rFonts w:ascii="仿宋_GB2312" w:eastAsia="仿宋_GB2312" w:hint="eastAsia"/>
                <w:sz w:val="24"/>
              </w:rPr>
              <w:t>昆医大国交中心</w:t>
            </w:r>
          </w:p>
        </w:tc>
      </w:tr>
    </w:tbl>
    <w:p w:rsidR="000F63A1" w:rsidRDefault="000F63A1" w:rsidP="000F63A1">
      <w:pPr>
        <w:jc w:val="left"/>
        <w:rPr>
          <w:rFonts w:ascii="仿宋_GB2312" w:eastAsia="仿宋_GB2312" w:hint="eastAsia"/>
          <w:sz w:val="28"/>
          <w:szCs w:val="28"/>
        </w:rPr>
      </w:pPr>
    </w:p>
    <w:p w:rsidR="000F63A1" w:rsidRDefault="000F63A1" w:rsidP="000F63A1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0F63A1" w:rsidRDefault="000F63A1" w:rsidP="000F63A1">
      <w:pPr>
        <w:rPr>
          <w:rFonts w:ascii="仿宋_GB2312" w:eastAsia="仿宋_GB2312" w:hint="eastAsia"/>
          <w:sz w:val="28"/>
          <w:szCs w:val="28"/>
        </w:rPr>
      </w:pPr>
    </w:p>
    <w:p w:rsidR="000F63A1" w:rsidRDefault="000F63A1" w:rsidP="000F63A1">
      <w:pPr>
        <w:keepLines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0F63A1" w:rsidRPr="000F63A1" w:rsidRDefault="000F63A1" w:rsidP="000F63A1">
      <w:pPr>
        <w:keepLines/>
        <w:jc w:val="center"/>
        <w:rPr>
          <w:rFonts w:ascii="黑体" w:eastAsia="黑体" w:hAnsi="黑体" w:hint="eastAsia"/>
          <w:sz w:val="36"/>
          <w:szCs w:val="36"/>
          <w:shd w:val="clear" w:color="FFFFFF" w:fill="D9D9D9"/>
        </w:rPr>
      </w:pPr>
      <w:r w:rsidRPr="000F63A1">
        <w:rPr>
          <w:rFonts w:ascii="黑体" w:eastAsia="黑体" w:hAnsi="黑体" w:hint="eastAsia"/>
          <w:sz w:val="36"/>
          <w:szCs w:val="36"/>
          <w:shd w:val="clear" w:color="FFFFFF" w:fill="D9D9D9"/>
        </w:rPr>
        <w:t>国外、境外参会人员名单</w:t>
      </w:r>
    </w:p>
    <w:p w:rsidR="000F63A1" w:rsidRDefault="000F63A1" w:rsidP="000F63A1">
      <w:pPr>
        <w:spacing w:line="400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9559" w:type="dxa"/>
        <w:jc w:val="center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2582"/>
        <w:gridCol w:w="797"/>
        <w:gridCol w:w="1276"/>
        <w:gridCol w:w="4415"/>
      </w:tblGrid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882C32">
              <w:rPr>
                <w:rFonts w:ascii="仿宋_GB2312" w:eastAsia="仿宋_GB2312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882C32">
              <w:rPr>
                <w:rFonts w:ascii="仿宋_GB2312" w:eastAsia="仿宋_GB2312" w:hAnsi="仿宋" w:hint="eastAsia"/>
                <w:b/>
                <w:bCs/>
                <w:sz w:val="24"/>
              </w:rPr>
              <w:t>姓名（外文）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882C32">
              <w:rPr>
                <w:rFonts w:ascii="仿宋_GB2312" w:eastAsia="仿宋_GB2312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882C32">
              <w:rPr>
                <w:rFonts w:ascii="仿宋_GB2312" w:eastAsia="仿宋_GB2312" w:hAnsi="仿宋" w:hint="eastAsia"/>
                <w:b/>
                <w:bCs/>
                <w:sz w:val="24"/>
              </w:rPr>
              <w:t>国籍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882C32">
              <w:rPr>
                <w:rFonts w:ascii="仿宋_GB2312" w:eastAsia="仿宋_GB2312" w:hAnsi="仿宋" w:hint="eastAsia"/>
                <w:b/>
                <w:bCs/>
                <w:sz w:val="24"/>
              </w:rPr>
              <w:t>职务/职业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tabs>
                <w:tab w:val="left" w:pos="396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82C32"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J.-Y. </w:t>
            </w:r>
            <w:proofErr w:type="spellStart"/>
            <w:r w:rsidRPr="00882C32">
              <w:rPr>
                <w:rFonts w:hint="eastAsia"/>
                <w:color w:val="000000"/>
                <w:sz w:val="24"/>
                <w:shd w:val="clear" w:color="auto" w:fill="FFFFFF"/>
              </w:rPr>
              <w:t>Dartiguenave</w:t>
            </w:r>
            <w:proofErr w:type="spellEnd"/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法国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雷恩大学社会学系主任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sz w:val="24"/>
              </w:rPr>
            </w:pPr>
            <w:r w:rsidRPr="00882C32"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Gilles </w:t>
            </w:r>
            <w:proofErr w:type="spellStart"/>
            <w:r w:rsidRPr="00882C32">
              <w:rPr>
                <w:rFonts w:hint="eastAsia"/>
                <w:color w:val="000000"/>
                <w:sz w:val="24"/>
                <w:shd w:val="clear" w:color="auto" w:fill="FFFFFF"/>
              </w:rPr>
              <w:t>Ferreol</w:t>
            </w:r>
            <w:proofErr w:type="spellEnd"/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16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法国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贝藏松大学社会学系主任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430"/>
              </w:tabs>
              <w:spacing w:line="400" w:lineRule="exact"/>
              <w:jc w:val="center"/>
              <w:rPr>
                <w:sz w:val="24"/>
              </w:rPr>
            </w:pPr>
            <w:r w:rsidRPr="00882C32">
              <w:rPr>
                <w:rFonts w:hint="eastAsia"/>
                <w:sz w:val="24"/>
              </w:rPr>
              <w:t xml:space="preserve">Gilles Andres            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法国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法国针灸医生协会会长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82C32">
              <w:rPr>
                <w:rFonts w:hint="eastAsia"/>
                <w:sz w:val="24"/>
              </w:rPr>
              <w:t xml:space="preserve">Patrick </w:t>
            </w:r>
            <w:proofErr w:type="spellStart"/>
            <w:r w:rsidRPr="00882C32">
              <w:rPr>
                <w:rFonts w:hint="eastAsia"/>
                <w:sz w:val="24"/>
              </w:rPr>
              <w:t>Sautreuil</w:t>
            </w:r>
            <w:proofErr w:type="spellEnd"/>
            <w:r w:rsidRPr="00882C3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法国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65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法国科学针灸医生协会会长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sz w:val="24"/>
              </w:rPr>
            </w:pPr>
            <w:r w:rsidRPr="00882C32">
              <w:rPr>
                <w:rFonts w:hint="eastAsia"/>
                <w:sz w:val="24"/>
                <w:lang w:val="fr-FR"/>
              </w:rPr>
              <w:t>Gilles Gury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tabs>
                <w:tab w:val="left" w:pos="21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236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法国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57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执业针灸医生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333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882C32">
              <w:rPr>
                <w:rFonts w:hint="eastAsia"/>
                <w:sz w:val="24"/>
                <w:lang w:val="fr-FR"/>
              </w:rPr>
              <w:t>Nicole Gury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</w:t>
            </w: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906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  <w:lang w:val="fr-FR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执业针灸医生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571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proofErr w:type="spellStart"/>
            <w:r w:rsidRPr="00882C32">
              <w:rPr>
                <w:rFonts w:hint="eastAsia"/>
                <w:sz w:val="24"/>
              </w:rPr>
              <w:t>Atoine</w:t>
            </w:r>
            <w:proofErr w:type="spellEnd"/>
            <w:r w:rsidRPr="00882C32">
              <w:rPr>
                <w:rFonts w:hint="eastAsia"/>
                <w:sz w:val="24"/>
              </w:rPr>
              <w:t xml:space="preserve"> </w:t>
            </w:r>
            <w:proofErr w:type="spellStart"/>
            <w:r w:rsidRPr="00882C32">
              <w:rPr>
                <w:rFonts w:hint="eastAsia"/>
                <w:sz w:val="24"/>
              </w:rPr>
              <w:t>Galloni</w:t>
            </w:r>
            <w:proofErr w:type="spellEnd"/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tabs>
                <w:tab w:val="left" w:pos="26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  <w:lang w:val="fr-FR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</w:t>
            </w: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915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执业针灸医生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403"/>
              </w:tabs>
              <w:spacing w:line="400" w:lineRule="exact"/>
              <w:jc w:val="center"/>
              <w:rPr>
                <w:rFonts w:hint="eastAsia"/>
                <w:sz w:val="24"/>
                <w:lang w:val="fr-FR"/>
              </w:rPr>
            </w:pPr>
            <w:r w:rsidRPr="00882C32">
              <w:rPr>
                <w:rFonts w:hint="eastAsia"/>
                <w:sz w:val="24"/>
                <w:lang w:val="fr-FR"/>
              </w:rPr>
              <w:t>Jennifer Galloni</w:t>
            </w:r>
          </w:p>
          <w:p w:rsidR="000F63A1" w:rsidRPr="00882C32" w:rsidRDefault="000F63A1" w:rsidP="00EF6B07">
            <w:pPr>
              <w:tabs>
                <w:tab w:val="left" w:pos="403"/>
              </w:tabs>
              <w:spacing w:line="400" w:lineRule="exact"/>
              <w:jc w:val="center"/>
              <w:rPr>
                <w:sz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tabs>
                <w:tab w:val="left" w:pos="439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  <w:lang w:val="fr-FR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女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</w:t>
            </w: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986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执业针灸医生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82C32">
              <w:rPr>
                <w:rFonts w:hint="eastAsia"/>
                <w:sz w:val="24"/>
              </w:rPr>
              <w:t xml:space="preserve">Jean-Francois </w:t>
            </w:r>
            <w:proofErr w:type="spellStart"/>
            <w:r w:rsidRPr="00882C32">
              <w:rPr>
                <w:rFonts w:hint="eastAsia"/>
                <w:sz w:val="24"/>
              </w:rPr>
              <w:t>Boulhic</w:t>
            </w:r>
            <w:proofErr w:type="spellEnd"/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  <w:lang w:val="fr-FR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</w:t>
            </w: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102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执业推拿师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sz w:val="24"/>
                <w:lang w:val="fr-FR"/>
              </w:rPr>
            </w:pPr>
            <w:r w:rsidRPr="00882C32">
              <w:rPr>
                <w:rFonts w:hint="eastAsia"/>
                <w:sz w:val="24"/>
                <w:lang w:val="fr-FR"/>
              </w:rPr>
              <w:t>Marc Martinez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tabs>
                <w:tab w:val="left" w:pos="457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  <w:lang w:val="fr-FR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</w:t>
            </w: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执业推拿师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11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sz w:val="24"/>
                <w:lang w:val="fr-FR"/>
              </w:rPr>
            </w:pPr>
            <w:r w:rsidRPr="00882C32">
              <w:rPr>
                <w:rFonts w:hint="eastAsia"/>
                <w:sz w:val="24"/>
                <w:lang w:val="fr-FR"/>
              </w:rPr>
              <w:t>Nathalie Platteau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tabs>
                <w:tab w:val="left" w:pos="254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  <w:lang w:val="fr-FR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07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</w:t>
            </w: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386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执业推拿师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sz w:val="24"/>
              </w:rPr>
            </w:pPr>
            <w:r w:rsidRPr="00882C32">
              <w:rPr>
                <w:rFonts w:hint="eastAsia"/>
                <w:sz w:val="24"/>
                <w:lang w:val="fr-FR"/>
              </w:rPr>
              <w:t>Alain Forgus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</w:t>
            </w: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51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执业医生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13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sz w:val="24"/>
              </w:rPr>
            </w:pPr>
            <w:r w:rsidRPr="00882C32">
              <w:rPr>
                <w:rFonts w:hint="eastAsia"/>
                <w:sz w:val="24"/>
                <w:lang w:val="fr-FR"/>
              </w:rPr>
              <w:t>Patrick Shan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</w:t>
            </w:r>
            <w:r w:rsidRPr="00882C32">
              <w:rPr>
                <w:rFonts w:ascii="仿宋_GB2312" w:eastAsia="仿宋_GB2312" w:hAnsi="宋体" w:cs="宋体" w:hint="eastAsia"/>
                <w:sz w:val="24"/>
                <w:lang w:val="fr-FR"/>
              </w:rPr>
              <w:t>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针灸/中医业者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14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rFonts w:hint="eastAsia"/>
                <w:sz w:val="24"/>
                <w:lang w:val="fr-FR"/>
              </w:rPr>
            </w:pPr>
            <w:proofErr w:type="spellStart"/>
            <w:r w:rsidRPr="00882C32">
              <w:rPr>
                <w:rFonts w:hint="eastAsia"/>
                <w:sz w:val="24"/>
              </w:rPr>
              <w:t>Delfynn</w:t>
            </w:r>
            <w:proofErr w:type="spellEnd"/>
            <w:r w:rsidRPr="00882C32">
              <w:rPr>
                <w:rFonts w:hint="eastAsia"/>
                <w:sz w:val="24"/>
              </w:rPr>
              <w:t xml:space="preserve"> Adage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法国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针灸/中医业者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rFonts w:hint="eastAsia"/>
                <w:sz w:val="24"/>
                <w:lang w:val="fr-FR"/>
              </w:rPr>
            </w:pPr>
            <w:proofErr w:type="spellStart"/>
            <w:r w:rsidRPr="00882C32">
              <w:rPr>
                <w:rFonts w:hint="eastAsia"/>
                <w:sz w:val="24"/>
              </w:rPr>
              <w:t>Pilar</w:t>
            </w:r>
            <w:proofErr w:type="spellEnd"/>
            <w:r w:rsidRPr="00882C32">
              <w:rPr>
                <w:rFonts w:hint="eastAsia"/>
                <w:sz w:val="24"/>
              </w:rPr>
              <w:t xml:space="preserve"> </w:t>
            </w:r>
            <w:proofErr w:type="spellStart"/>
            <w:r w:rsidRPr="00882C32">
              <w:rPr>
                <w:rFonts w:hint="eastAsia"/>
                <w:sz w:val="24"/>
              </w:rPr>
              <w:t>Margarit</w:t>
            </w:r>
            <w:proofErr w:type="spellEnd"/>
            <w:r w:rsidRPr="00882C32">
              <w:rPr>
                <w:rFonts w:hint="eastAsia"/>
                <w:sz w:val="24"/>
              </w:rPr>
              <w:t xml:space="preserve"> </w:t>
            </w:r>
            <w:proofErr w:type="spellStart"/>
            <w:r w:rsidRPr="00882C32">
              <w:rPr>
                <w:rFonts w:hint="eastAsia"/>
                <w:sz w:val="24"/>
              </w:rPr>
              <w:t>Bellver</w:t>
            </w:r>
            <w:proofErr w:type="spellEnd"/>
            <w:r w:rsidRPr="00882C3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西班牙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执业医生、针灸师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16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rFonts w:hint="eastAsia"/>
                <w:sz w:val="24"/>
                <w:lang w:val="fr-FR"/>
              </w:rPr>
            </w:pPr>
            <w:r w:rsidRPr="00882C32">
              <w:rPr>
                <w:rFonts w:hint="eastAsia"/>
                <w:sz w:val="24"/>
              </w:rPr>
              <w:t xml:space="preserve">Olga </w:t>
            </w:r>
            <w:proofErr w:type="spellStart"/>
            <w:r w:rsidRPr="00882C32">
              <w:rPr>
                <w:rFonts w:hint="eastAsia"/>
                <w:sz w:val="24"/>
              </w:rPr>
              <w:t>Fedina</w:t>
            </w:r>
            <w:proofErr w:type="spellEnd"/>
            <w:r w:rsidRPr="00882C3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西班牙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针灸师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17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rFonts w:hint="eastAsia"/>
                <w:sz w:val="24"/>
                <w:lang w:val="fr-FR"/>
              </w:rPr>
            </w:pPr>
            <w:r w:rsidRPr="00882C32">
              <w:rPr>
                <w:rFonts w:hint="eastAsia"/>
                <w:sz w:val="24"/>
              </w:rPr>
              <w:t xml:space="preserve">Maria Gonzalez 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西班牙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 xml:space="preserve">           执业医生、气功师</w:t>
            </w:r>
          </w:p>
          <w:p w:rsidR="000F63A1" w:rsidRPr="00882C32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Pr="00882C32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18</w:t>
            </w:r>
          </w:p>
        </w:tc>
        <w:tc>
          <w:tcPr>
            <w:tcW w:w="2582" w:type="dxa"/>
            <w:vAlign w:val="center"/>
          </w:tcPr>
          <w:p w:rsidR="000F63A1" w:rsidRPr="00882C32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rFonts w:hint="eastAsia"/>
                <w:sz w:val="24"/>
                <w:lang w:val="fr-FR"/>
              </w:rPr>
            </w:pPr>
            <w:r w:rsidRPr="00882C32">
              <w:rPr>
                <w:rFonts w:hint="eastAsia"/>
                <w:sz w:val="24"/>
              </w:rPr>
              <w:t xml:space="preserve">Jean-Luc </w:t>
            </w:r>
            <w:proofErr w:type="spellStart"/>
            <w:r w:rsidRPr="00882C32">
              <w:rPr>
                <w:rFonts w:hint="eastAsia"/>
                <w:sz w:val="24"/>
              </w:rPr>
              <w:t>Riehm</w:t>
            </w:r>
            <w:proofErr w:type="spellEnd"/>
            <w:r w:rsidRPr="00882C3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F63A1" w:rsidRPr="00882C32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Pr="00882C32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82C32">
              <w:rPr>
                <w:rFonts w:ascii="仿宋_GB2312" w:eastAsia="仿宋_GB2312" w:hAnsi="宋体" w:cs="宋体" w:hint="eastAsia"/>
                <w:sz w:val="24"/>
              </w:rPr>
              <w:t>西班牙</w:t>
            </w:r>
          </w:p>
        </w:tc>
        <w:tc>
          <w:tcPr>
            <w:tcW w:w="4415" w:type="dxa"/>
            <w:vAlign w:val="center"/>
          </w:tcPr>
          <w:p w:rsidR="000F63A1" w:rsidRPr="00882C32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</w:pPr>
            <w:r w:rsidRPr="00882C32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气功师</w:t>
            </w: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82" w:type="dxa"/>
            <w:vAlign w:val="center"/>
          </w:tcPr>
          <w:p w:rsidR="000F63A1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rFonts w:hint="eastAsia"/>
                <w:sz w:val="28"/>
                <w:szCs w:val="28"/>
                <w:lang w:val="fr-FR"/>
              </w:rPr>
            </w:pPr>
            <w:r>
              <w:rPr>
                <w:rFonts w:hint="eastAsia"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hint="eastAsia"/>
                <w:sz w:val="28"/>
                <w:szCs w:val="28"/>
              </w:rPr>
              <w:t>Eckman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F63A1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美国</w:t>
            </w:r>
          </w:p>
        </w:tc>
        <w:tc>
          <w:tcPr>
            <w:tcW w:w="4415" w:type="dxa"/>
            <w:vAlign w:val="center"/>
          </w:tcPr>
          <w:p w:rsidR="000F63A1" w:rsidRDefault="000F63A1" w:rsidP="00EF6B07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     执业医生、针灸师</w:t>
            </w:r>
          </w:p>
          <w:p w:rsidR="000F63A1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2582" w:type="dxa"/>
            <w:vAlign w:val="center"/>
          </w:tcPr>
          <w:p w:rsidR="000F63A1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rFonts w:hint="eastAsia"/>
                <w:sz w:val="28"/>
                <w:szCs w:val="28"/>
                <w:lang w:val="fr-FR"/>
              </w:rPr>
            </w:pPr>
            <w:r>
              <w:rPr>
                <w:rFonts w:hint="eastAsia"/>
                <w:sz w:val="28"/>
                <w:szCs w:val="28"/>
              </w:rPr>
              <w:t>陈业孟</w:t>
            </w:r>
          </w:p>
        </w:tc>
        <w:tc>
          <w:tcPr>
            <w:tcW w:w="797" w:type="dxa"/>
            <w:vAlign w:val="center"/>
          </w:tcPr>
          <w:p w:rsidR="000F63A1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美国</w:t>
            </w:r>
          </w:p>
        </w:tc>
        <w:tc>
          <w:tcPr>
            <w:tcW w:w="4415" w:type="dxa"/>
            <w:vAlign w:val="center"/>
          </w:tcPr>
          <w:p w:rsidR="000F63A1" w:rsidRDefault="000F63A1" w:rsidP="00EF6B07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全美针灸针灸考试委员会主席</w:t>
            </w:r>
          </w:p>
          <w:p w:rsidR="000F63A1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63A1" w:rsidTr="00882C32">
        <w:trPr>
          <w:trHeight w:hRule="exact" w:val="567"/>
          <w:jc w:val="center"/>
        </w:trPr>
        <w:tc>
          <w:tcPr>
            <w:tcW w:w="489" w:type="dxa"/>
            <w:vAlign w:val="center"/>
          </w:tcPr>
          <w:p w:rsidR="000F63A1" w:rsidRDefault="000F63A1" w:rsidP="00EF6B07">
            <w:pPr>
              <w:tabs>
                <w:tab w:val="left" w:pos="458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2582" w:type="dxa"/>
            <w:vAlign w:val="center"/>
          </w:tcPr>
          <w:p w:rsidR="000F63A1" w:rsidRDefault="000F63A1" w:rsidP="00EF6B07">
            <w:pPr>
              <w:tabs>
                <w:tab w:val="left" w:pos="597"/>
              </w:tabs>
              <w:spacing w:line="400" w:lineRule="exact"/>
              <w:jc w:val="center"/>
              <w:rPr>
                <w:rFonts w:hint="eastAsia"/>
                <w:sz w:val="28"/>
                <w:szCs w:val="28"/>
                <w:lang w:val="fr-FR"/>
              </w:rPr>
            </w:pPr>
            <w:r>
              <w:rPr>
                <w:rFonts w:hint="eastAsia"/>
                <w:sz w:val="28"/>
                <w:szCs w:val="28"/>
              </w:rPr>
              <w:t>陈致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F63A1" w:rsidRDefault="000F63A1" w:rsidP="00EF6B0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0F63A1" w:rsidRDefault="000F63A1" w:rsidP="00EF6B07">
            <w:pPr>
              <w:tabs>
                <w:tab w:val="left" w:pos="351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香港</w:t>
            </w:r>
          </w:p>
        </w:tc>
        <w:tc>
          <w:tcPr>
            <w:tcW w:w="4415" w:type="dxa"/>
            <w:vAlign w:val="center"/>
          </w:tcPr>
          <w:p w:rsidR="000F63A1" w:rsidRDefault="000F63A1" w:rsidP="00EF6B07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香港浸会大学饶宗颐国学院院长</w:t>
            </w:r>
          </w:p>
          <w:p w:rsidR="000F63A1" w:rsidRDefault="000F63A1" w:rsidP="00EF6B07">
            <w:pPr>
              <w:tabs>
                <w:tab w:val="left" w:pos="1003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F63A1" w:rsidRDefault="000F63A1" w:rsidP="000F63A1">
      <w:pPr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</w:pPr>
    </w:p>
    <w:p w:rsidR="000F63A1" w:rsidRDefault="000F63A1" w:rsidP="000F63A1">
      <w:pPr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</w:pPr>
    </w:p>
    <w:p w:rsidR="00B841D0" w:rsidRPr="000F63A1" w:rsidRDefault="00B841D0"/>
    <w:sectPr w:rsidR="00B841D0" w:rsidRPr="000F63A1" w:rsidSect="00B84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3A1"/>
    <w:rsid w:val="000F63A1"/>
    <w:rsid w:val="00882C32"/>
    <w:rsid w:val="00B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李维熙</dc:creator>
  <cp:lastModifiedBy>李维熙</cp:lastModifiedBy>
  <cp:revision>2</cp:revision>
  <dcterms:created xsi:type="dcterms:W3CDTF">2017-07-31T05:41:00Z</dcterms:created>
  <dcterms:modified xsi:type="dcterms:W3CDTF">2017-07-31T06:11:00Z</dcterms:modified>
</cp:coreProperties>
</file>